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45"/>
      </w:tblGrid>
      <w:tr w:rsidR="00AF10D2" w:rsidRPr="00DD1809" w:rsidTr="00A2502C">
        <w:trPr>
          <w:trHeight w:val="1868"/>
        </w:trPr>
        <w:tc>
          <w:tcPr>
            <w:tcW w:w="3745" w:type="dxa"/>
            <w:tcBorders>
              <w:bottom w:val="single" w:sz="2" w:space="0" w:color="auto"/>
            </w:tcBorders>
            <w:vAlign w:val="center"/>
          </w:tcPr>
          <w:p w:rsidR="00AF10D2" w:rsidRPr="00DD1809" w:rsidRDefault="00AF10D2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AF10D2" w:rsidRPr="00DD1809" w:rsidRDefault="00AF10D2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AF10D2" w:rsidRPr="00DD1809" w:rsidRDefault="00AF10D2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AF10D2" w:rsidRPr="00DD1809" w:rsidRDefault="00AF10D2" w:rsidP="00A2502C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DD1809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10D2" w:rsidRDefault="00AF10D2" w:rsidP="00A2502C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1</w:t>
      </w:r>
    </w:p>
    <w:p w:rsidR="00AF10D2" w:rsidRDefault="00AF10D2" w:rsidP="00A2502C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AF10D2" w:rsidRPr="0072587E" w:rsidRDefault="00AF10D2" w:rsidP="00A2502C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Default="00AF10D2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AF10D2" w:rsidRPr="00DD1809" w:rsidRDefault="00AF10D2" w:rsidP="00DD1809">
      <w:pPr>
        <w:pStyle w:val="right"/>
        <w:spacing w:after="0"/>
        <w:rPr>
          <w:rFonts w:ascii="Times New Roman" w:hAnsi="Times New Roman" w:cs="Times New Roman"/>
        </w:rPr>
      </w:pPr>
    </w:p>
    <w:p w:rsidR="00AF10D2" w:rsidRPr="00DD1809" w:rsidRDefault="00AF10D2" w:rsidP="00DD1809">
      <w:pPr>
        <w:pStyle w:val="right"/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......................................., .......................................</w:t>
      </w:r>
    </w:p>
    <w:p w:rsidR="00AF10D2" w:rsidRPr="00A2502C" w:rsidRDefault="00AF10D2" w:rsidP="00A2502C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DD1809">
        <w:t xml:space="preserve">                                                                                                     </w:t>
      </w:r>
      <w:r w:rsidRPr="00DD1809">
        <w:rPr>
          <w:sz w:val="16"/>
          <w:szCs w:val="16"/>
        </w:rPr>
        <w:t>(miejsce)                                (dzień)</w:t>
      </w:r>
    </w:p>
    <w:p w:rsidR="00AF10D2" w:rsidRPr="00DD1809" w:rsidRDefault="00AF10D2" w:rsidP="00D94ED7">
      <w:pPr>
        <w:pStyle w:val="p"/>
        <w:rPr>
          <w:rFonts w:ascii="Times New Roman" w:hAnsi="Times New Roman" w:cs="Times New Roman"/>
        </w:rPr>
      </w:pPr>
    </w:p>
    <w:p w:rsidR="00AF10D2" w:rsidRPr="00DD1809" w:rsidRDefault="00AF10D2" w:rsidP="00D94ED7">
      <w:pPr>
        <w:pStyle w:val="center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 ORAZ NIEPODLEGANIU WYKLUCZENIU</w:t>
      </w:r>
    </w:p>
    <w:p w:rsidR="00AF10D2" w:rsidRPr="00DD1809" w:rsidRDefault="00AF10D2" w:rsidP="00D94ED7">
      <w:pPr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</w:t>
      </w:r>
    </w:p>
    <w:p w:rsidR="00AF10D2" w:rsidRPr="00DD1809" w:rsidRDefault="00AF10D2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że:</w:t>
      </w:r>
    </w:p>
    <w:p w:rsidR="00AF10D2" w:rsidRPr="00DD1809" w:rsidRDefault="00AF10D2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1. Wykonawca posiada doświadczenie, tj. w okresie ostatnich 5 lat przed upływem terminu składania ofert, a jeżeli okres prowadzenia działalności jest krótszy - w tym okresie, wykonał co najmniej 2 zadania polegające na budowie, przebudowie lub remoncie drogi na kwotę 1000000 zł brutto każde.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2. Wykonawca dysponuje co najmniej: jedną osobą posiadającą uprawnienia do kierowania robotami budowlanymi w specjalności drogowej z doświadczeniem zawodowym nie krótszym niż 3 lata. 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niepodleganiu wykluczeniu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 Wykonawca nie podlega wykluczeniu na podstawie: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Informacja na temat innych podmiotów, na których zasoby Wykonawca się powołuje (JEŻELI DOTYCZY</w:t>
      </w:r>
      <w:r>
        <w:rPr>
          <w:rStyle w:val="bold"/>
          <w:rFonts w:ascii="Times New Roman" w:hAnsi="Times New Roman" w:cs="Times New Roman"/>
          <w:bCs/>
        </w:rPr>
        <w:t>)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Informuję, że podmiot udostępniający zasoby nie podlega wykluczeniu na podstawie: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AF10D2" w:rsidRPr="00DD1809" w:rsidRDefault="00AF10D2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AF10D2" w:rsidRPr="00DD1809" w:rsidRDefault="00AF10D2" w:rsidP="00D94ED7">
      <w:pPr>
        <w:rPr>
          <w:rStyle w:val="bold"/>
          <w:rFonts w:ascii="Times New Roman" w:hAnsi="Times New Roman" w:cs="Times New Roman"/>
          <w:bCs/>
        </w:rPr>
      </w:pPr>
      <w:r w:rsidRPr="00DD1809">
        <w:rPr>
          <w:rStyle w:val="bold"/>
          <w:rFonts w:ascii="Times New Roman" w:hAnsi="Times New Roman" w:cs="Times New Roman"/>
          <w:bCs/>
        </w:rPr>
        <w:t>Informacja o podwykonawcach (JEŻELI DOTYCZY)</w:t>
      </w:r>
    </w:p>
    <w:p w:rsidR="00AF10D2" w:rsidRPr="00DD1809" w:rsidRDefault="00AF10D2" w:rsidP="00D94ED7">
      <w:pPr>
        <w:rPr>
          <w:rFonts w:ascii="Times New Roman" w:hAnsi="Times New Roman" w:cs="Times New Roman"/>
        </w:rPr>
      </w:pPr>
    </w:p>
    <w:p w:rsidR="00AF10D2" w:rsidRPr="00DD1809" w:rsidRDefault="00AF10D2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F10D2" w:rsidRPr="00DD1809" w:rsidRDefault="00AF10D2" w:rsidP="00D94ED7">
      <w:pPr>
        <w:rPr>
          <w:rFonts w:ascii="Times New Roman" w:hAnsi="Times New Roman" w:cs="Times New Roman"/>
        </w:rPr>
      </w:pPr>
    </w:p>
    <w:p w:rsidR="00AF10D2" w:rsidRPr="00DD1809" w:rsidRDefault="00AF10D2" w:rsidP="00D94ED7">
      <w:pPr>
        <w:rPr>
          <w:rFonts w:ascii="Times New Roman" w:hAnsi="Times New Roman" w:cs="Times New Roman"/>
        </w:rPr>
      </w:pPr>
    </w:p>
    <w:p w:rsidR="00AF10D2" w:rsidRPr="00DD1809" w:rsidRDefault="00AF10D2" w:rsidP="00D94ED7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AF10D2" w:rsidRPr="00DD1809" w:rsidRDefault="00AF10D2" w:rsidP="00D94ED7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AF10D2" w:rsidRPr="00DD1809" w:rsidSect="00A2502C">
      <w:pgSz w:w="11906" w:h="16838"/>
      <w:pgMar w:top="54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D7"/>
    <w:rsid w:val="0009729E"/>
    <w:rsid w:val="001E52E0"/>
    <w:rsid w:val="00227417"/>
    <w:rsid w:val="003F31E4"/>
    <w:rsid w:val="004418AF"/>
    <w:rsid w:val="00442A87"/>
    <w:rsid w:val="00462FB4"/>
    <w:rsid w:val="00474C72"/>
    <w:rsid w:val="004E6002"/>
    <w:rsid w:val="00542A86"/>
    <w:rsid w:val="005E6C95"/>
    <w:rsid w:val="00602907"/>
    <w:rsid w:val="006115AA"/>
    <w:rsid w:val="0072587E"/>
    <w:rsid w:val="007742E5"/>
    <w:rsid w:val="00947962"/>
    <w:rsid w:val="00A2502C"/>
    <w:rsid w:val="00AA285A"/>
    <w:rsid w:val="00AF10D2"/>
    <w:rsid w:val="00B2176B"/>
    <w:rsid w:val="00B54400"/>
    <w:rsid w:val="00BF0853"/>
    <w:rsid w:val="00C34038"/>
    <w:rsid w:val="00C413B9"/>
    <w:rsid w:val="00CF441D"/>
    <w:rsid w:val="00D94ED7"/>
    <w:rsid w:val="00DC2308"/>
    <w:rsid w:val="00DD1809"/>
    <w:rsid w:val="00FA4A17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D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D94ED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D94ED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D94ED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D94ED7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D94E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271</Words>
  <Characters>1632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4</cp:revision>
  <cp:lastPrinted>2018-01-19T11:29:00Z</cp:lastPrinted>
  <dcterms:created xsi:type="dcterms:W3CDTF">2018-01-19T10:14:00Z</dcterms:created>
  <dcterms:modified xsi:type="dcterms:W3CDTF">2018-02-15T11:43:00Z</dcterms:modified>
</cp:coreProperties>
</file>